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4F05F76" wp14:paraId="19EF9AB1" wp14:textId="252505AD">
      <w:pPr>
        <w:pStyle w:val="Heading2"/>
        <w:keepNext w:val="1"/>
        <w:keepLines w:val="1"/>
        <w:spacing w:before="299" w:beforeAutospacing="off" w:after="299" w:afterAutospacing="off"/>
        <w:rPr>
          <w:rFonts w:ascii="Calibri" w:hAnsi="Calibri" w:eastAsia="Calibri" w:cs="Calibri"/>
          <w:b w:val="0"/>
          <w:bCs w:val="0"/>
          <w:i w:val="0"/>
          <w:iCs w:val="0"/>
          <w:caps w:val="0"/>
          <w:smallCaps w:val="0"/>
          <w:noProof w:val="0"/>
          <w:color w:val="0F4761" w:themeColor="accent1" w:themeTint="FF" w:themeShade="BF"/>
          <w:sz w:val="36"/>
          <w:szCs w:val="36"/>
          <w:lang w:val="en-US"/>
        </w:rPr>
      </w:pPr>
      <w:r w:rsidRPr="24F05F76" w:rsidR="56773255">
        <w:rPr>
          <w:rFonts w:ascii="Calibri" w:hAnsi="Calibri" w:eastAsia="Calibri" w:cs="Calibri"/>
          <w:b w:val="1"/>
          <w:bCs w:val="1"/>
          <w:i w:val="0"/>
          <w:iCs w:val="0"/>
          <w:caps w:val="0"/>
          <w:smallCaps w:val="0"/>
          <w:noProof w:val="0"/>
          <w:color w:val="0F4761" w:themeColor="accent1" w:themeTint="FF" w:themeShade="BF"/>
          <w:sz w:val="36"/>
          <w:szCs w:val="36"/>
          <w:highlight w:val="yellow"/>
          <w:lang w:val="en-US"/>
        </w:rPr>
        <w:t>Camp Cancellation Policy</w:t>
      </w:r>
    </w:p>
    <w:p xmlns:wp14="http://schemas.microsoft.com/office/word/2010/wordml" w:rsidP="24F05F76" wp14:paraId="4A1D6D23" wp14:textId="601D1279">
      <w:pPr>
        <w:spacing w:before="240" w:beforeAutospacing="off" w:after="240" w:afterAutospacing="off"/>
        <w:ind w:left="0"/>
        <w:rPr>
          <w:rFonts w:ascii="Segoe UI" w:hAnsi="Segoe UI" w:eastAsia="Segoe UI" w:cs="Segoe UI"/>
          <w:b w:val="0"/>
          <w:bCs w:val="0"/>
          <w:i w:val="0"/>
          <w:iCs w:val="0"/>
          <w:caps w:val="0"/>
          <w:smallCaps w:val="0"/>
          <w:noProof w:val="0"/>
          <w:color w:val="000000" w:themeColor="text1" w:themeTint="FF" w:themeShade="FF"/>
          <w:sz w:val="21"/>
          <w:szCs w:val="21"/>
          <w:lang w:val="en-US"/>
        </w:rPr>
      </w:pPr>
      <w:r w:rsidRPr="24F05F76" w:rsidR="56773255">
        <w:rPr>
          <w:rFonts w:ascii="Segoe UI" w:hAnsi="Segoe UI" w:eastAsia="Segoe UI" w:cs="Segoe UI"/>
          <w:b w:val="0"/>
          <w:bCs w:val="0"/>
          <w:i w:val="0"/>
          <w:iCs w:val="0"/>
          <w:caps w:val="0"/>
          <w:smallCaps w:val="0"/>
          <w:noProof w:val="0"/>
          <w:color w:val="000000" w:themeColor="text1" w:themeTint="FF" w:themeShade="FF"/>
          <w:sz w:val="21"/>
          <w:szCs w:val="21"/>
          <w:lang w:val="en-US"/>
        </w:rPr>
        <w:t xml:space="preserve">A camp registration is considered confirmed only when the minimum participant requirement is met, </w:t>
      </w:r>
      <w:r w:rsidRPr="24F05F76" w:rsidR="56773255">
        <w:rPr>
          <w:rFonts w:ascii="Segoe UI" w:hAnsi="Segoe UI" w:eastAsia="Segoe UI" w:cs="Segoe UI"/>
          <w:b w:val="0"/>
          <w:bCs w:val="0"/>
          <w:i w:val="1"/>
          <w:iCs w:val="1"/>
          <w:caps w:val="0"/>
          <w:smallCaps w:val="0"/>
          <w:noProof w:val="0"/>
          <w:color w:val="000000" w:themeColor="text1" w:themeTint="FF" w:themeShade="FF"/>
          <w:sz w:val="21"/>
          <w:szCs w:val="21"/>
          <w:lang w:val="en-US"/>
        </w:rPr>
        <w:t>and</w:t>
      </w:r>
      <w:r w:rsidRPr="24F05F76" w:rsidR="56773255">
        <w:rPr>
          <w:rFonts w:ascii="Segoe UI" w:hAnsi="Segoe UI" w:eastAsia="Segoe UI" w:cs="Segoe UI"/>
          <w:b w:val="0"/>
          <w:bCs w:val="0"/>
          <w:i w:val="0"/>
          <w:iCs w:val="0"/>
          <w:caps w:val="0"/>
          <w:smallCaps w:val="0"/>
          <w:noProof w:val="0"/>
          <w:color w:val="000000" w:themeColor="text1" w:themeTint="FF" w:themeShade="FF"/>
          <w:sz w:val="21"/>
          <w:szCs w:val="21"/>
          <w:lang w:val="en-US"/>
        </w:rPr>
        <w:t xml:space="preserve"> a confirmation email is sent by The Club. Once confirmed, camp fees are 100% committed, and the cancellation policy below applies.</w:t>
      </w:r>
    </w:p>
    <w:p xmlns:wp14="http://schemas.microsoft.com/office/word/2010/wordml" w:rsidP="24F05F76" wp14:paraId="5A1D0B4E" wp14:textId="4231E1F1">
      <w:pPr>
        <w:spacing w:before="240" w:beforeAutospacing="off" w:after="240" w:afterAutospacing="off"/>
        <w:ind w:left="0"/>
        <w:rPr>
          <w:rFonts w:ascii="Segoe UI" w:hAnsi="Segoe UI" w:eastAsia="Segoe UI" w:cs="Segoe UI"/>
          <w:b w:val="0"/>
          <w:bCs w:val="0"/>
          <w:i w:val="0"/>
          <w:iCs w:val="0"/>
          <w:caps w:val="0"/>
          <w:smallCaps w:val="0"/>
          <w:noProof w:val="0"/>
          <w:color w:val="000000" w:themeColor="text1" w:themeTint="FF" w:themeShade="FF"/>
          <w:sz w:val="21"/>
          <w:szCs w:val="21"/>
          <w:lang w:val="en-US"/>
        </w:rPr>
      </w:pPr>
      <w:r w:rsidRPr="24F05F76" w:rsidR="56773255">
        <w:rPr>
          <w:rFonts w:ascii="Segoe UI" w:hAnsi="Segoe UI" w:eastAsia="Segoe UI" w:cs="Segoe UI"/>
          <w:b w:val="0"/>
          <w:bCs w:val="0"/>
          <w:i w:val="0"/>
          <w:iCs w:val="0"/>
          <w:caps w:val="0"/>
          <w:smallCaps w:val="0"/>
          <w:noProof w:val="0"/>
          <w:color w:val="000000" w:themeColor="text1" w:themeTint="FF" w:themeShade="FF"/>
          <w:sz w:val="21"/>
          <w:szCs w:val="21"/>
          <w:lang w:val="en-US"/>
        </w:rPr>
        <w:t>Confirmation emails are sent within 5 days of the first camp date after final participant numbers are reviewed.</w:t>
      </w:r>
    </w:p>
    <w:p xmlns:wp14="http://schemas.microsoft.com/office/word/2010/wordml" w:rsidP="24F05F76" wp14:paraId="13D3D629" wp14:textId="34A43FB2">
      <w:pPr>
        <w:spacing w:before="240" w:beforeAutospacing="off" w:after="240" w:afterAutospacing="off"/>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24F05F76" w:rsidR="5677325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All cancellations must be </w:t>
      </w:r>
      <w:r w:rsidRPr="24F05F76" w:rsidR="56773255">
        <w:rPr>
          <w:rFonts w:ascii="Calibri" w:hAnsi="Calibri" w:eastAsia="Calibri" w:cs="Calibri"/>
          <w:b w:val="0"/>
          <w:bCs w:val="0"/>
          <w:i w:val="0"/>
          <w:iCs w:val="0"/>
          <w:caps w:val="0"/>
          <w:smallCaps w:val="0"/>
          <w:noProof w:val="0"/>
          <w:color w:val="000000" w:themeColor="text1" w:themeTint="FF" w:themeShade="FF"/>
          <w:sz w:val="22"/>
          <w:szCs w:val="22"/>
          <w:lang w:val="en-US"/>
        </w:rPr>
        <w:t>submitted</w:t>
      </w:r>
      <w:r w:rsidRPr="24F05F76" w:rsidR="5677325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4F05F76" w:rsidR="56773255">
        <w:rPr>
          <w:rFonts w:ascii="Calibri" w:hAnsi="Calibri" w:eastAsia="Calibri" w:cs="Calibri"/>
          <w:b w:val="1"/>
          <w:bCs w:val="1"/>
          <w:i w:val="0"/>
          <w:iCs w:val="0"/>
          <w:caps w:val="0"/>
          <w:smallCaps w:val="0"/>
          <w:noProof w:val="0"/>
          <w:color w:val="000000" w:themeColor="text1" w:themeTint="FF" w:themeShade="FF"/>
          <w:sz w:val="22"/>
          <w:szCs w:val="22"/>
          <w:lang w:val="en-US"/>
        </w:rPr>
        <w:t>in writing</w:t>
      </w:r>
      <w:r w:rsidRPr="24F05F76" w:rsidR="5677325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via email. </w:t>
      </w:r>
    </w:p>
    <w:p xmlns:wp14="http://schemas.microsoft.com/office/word/2010/wordml" w:rsidP="24F05F76" wp14:paraId="316CC335" wp14:textId="183B4A6C">
      <w:pPr>
        <w:pStyle w:val="Normal"/>
        <w:keepNext w:val="1"/>
        <w:keepLines w:val="1"/>
        <w:suppressLineNumbers w:val="0"/>
        <w:bidi w:val="0"/>
        <w:spacing w:before="240" w:beforeAutospacing="off" w:after="240" w:afterAutospacing="off" w:line="279" w:lineRule="auto"/>
        <w:ind w:left="0" w:right="0"/>
        <w:jc w:val="left"/>
        <w:rPr>
          <w:rFonts w:ascii="Calibri" w:hAnsi="Calibri" w:eastAsia="Calibri" w:cs="Calibri"/>
          <w:b w:val="1"/>
          <w:bCs w:val="1"/>
          <w:i w:val="0"/>
          <w:iCs w:val="0"/>
          <w:caps w:val="0"/>
          <w:smallCaps w:val="0"/>
          <w:noProof w:val="0"/>
          <w:color w:val="000000" w:themeColor="text1" w:themeTint="FF" w:themeShade="FF"/>
          <w:sz w:val="28"/>
          <w:szCs w:val="28"/>
          <w:u w:val="single"/>
          <w:lang w:val="en-US"/>
        </w:rPr>
      </w:pPr>
      <w:r w:rsidRPr="24F05F76" w:rsidR="56773255">
        <w:rPr>
          <w:rFonts w:ascii="Calibri" w:hAnsi="Calibri" w:eastAsia="Calibri" w:cs="Calibri"/>
          <w:b w:val="1"/>
          <w:bCs w:val="1"/>
          <w:i w:val="0"/>
          <w:iCs w:val="0"/>
          <w:caps w:val="0"/>
          <w:smallCaps w:val="0"/>
          <w:noProof w:val="0"/>
          <w:color w:val="000000" w:themeColor="text1" w:themeTint="FF" w:themeShade="FF"/>
          <w:sz w:val="28"/>
          <w:szCs w:val="28"/>
          <w:u w:val="single"/>
          <w:lang w:val="en-US"/>
        </w:rPr>
        <w:t xml:space="preserve">On-Site Camps (Ages </w:t>
      </w:r>
      <w:r w:rsidRPr="24F05F76" w:rsidR="56773255">
        <w:rPr>
          <w:rFonts w:ascii="Calibri" w:hAnsi="Calibri" w:eastAsia="Calibri" w:cs="Calibri"/>
          <w:b w:val="1"/>
          <w:bCs w:val="1"/>
          <w:i w:val="0"/>
          <w:iCs w:val="0"/>
          <w:caps w:val="0"/>
          <w:smallCaps w:val="0"/>
          <w:noProof w:val="0"/>
          <w:color w:val="000000" w:themeColor="text1" w:themeTint="FF" w:themeShade="FF"/>
          <w:sz w:val="28"/>
          <w:szCs w:val="28"/>
          <w:u w:val="single"/>
          <w:lang w:val="en-US"/>
        </w:rPr>
        <w:t>4 to</w:t>
      </w:r>
      <w:r w:rsidRPr="24F05F76" w:rsidR="56773255">
        <w:rPr>
          <w:rFonts w:ascii="Calibri" w:hAnsi="Calibri" w:eastAsia="Calibri" w:cs="Calibri"/>
          <w:b w:val="1"/>
          <w:bCs w:val="1"/>
          <w:i w:val="0"/>
          <w:iCs w:val="0"/>
          <w:caps w:val="0"/>
          <w:smallCaps w:val="0"/>
          <w:noProof w:val="0"/>
          <w:color w:val="000000" w:themeColor="text1" w:themeTint="FF" w:themeShade="FF"/>
          <w:sz w:val="28"/>
          <w:szCs w:val="28"/>
          <w:u w:val="single"/>
          <w:lang w:val="en-US"/>
        </w:rPr>
        <w:t xml:space="preserve"> 7)</w:t>
      </w:r>
    </w:p>
    <w:p xmlns:wp14="http://schemas.microsoft.com/office/word/2010/wordml" w:rsidP="24F05F76" wp14:paraId="0729062B" wp14:textId="538303FE">
      <w:pPr>
        <w:pStyle w:val="ListParagraph"/>
        <w:numPr>
          <w:ilvl w:val="0"/>
          <w:numId w:val="2"/>
        </w:num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24F05F76" w:rsidR="56773255">
        <w:rPr>
          <w:rFonts w:ascii="Calibri" w:hAnsi="Calibri" w:eastAsia="Calibri" w:cs="Calibri"/>
          <w:b w:val="1"/>
          <w:bCs w:val="1"/>
          <w:i w:val="0"/>
          <w:iCs w:val="0"/>
          <w:caps w:val="0"/>
          <w:smallCaps w:val="0"/>
          <w:noProof w:val="0"/>
          <w:color w:val="000000" w:themeColor="text1" w:themeTint="FF" w:themeShade="FF"/>
          <w:sz w:val="22"/>
          <w:szCs w:val="22"/>
          <w:lang w:val="en-US"/>
        </w:rPr>
        <w:t>Cancellations made more than 24 hours before the first camp date</w:t>
      </w:r>
      <w:r w:rsidRPr="24F05F76" w:rsidR="56773255">
        <w:rPr>
          <w:rFonts w:ascii="Calibri" w:hAnsi="Calibri" w:eastAsia="Calibri" w:cs="Calibri"/>
          <w:b w:val="0"/>
          <w:bCs w:val="0"/>
          <w:i w:val="0"/>
          <w:iCs w:val="0"/>
          <w:caps w:val="0"/>
          <w:smallCaps w:val="0"/>
          <w:noProof w:val="0"/>
          <w:color w:val="000000" w:themeColor="text1" w:themeTint="FF" w:themeShade="FF"/>
          <w:sz w:val="22"/>
          <w:szCs w:val="22"/>
          <w:lang w:val="en-US"/>
        </w:rPr>
        <w:t>:</w:t>
      </w:r>
      <w:r>
        <w:br/>
      </w:r>
      <w:r w:rsidRPr="24F05F76" w:rsidR="56773255">
        <w:rPr>
          <w:rFonts w:ascii="Calibri" w:hAnsi="Calibri" w:eastAsia="Calibri" w:cs="Calibri"/>
          <w:b w:val="0"/>
          <w:bCs w:val="0"/>
          <w:i w:val="0"/>
          <w:iCs w:val="0"/>
          <w:caps w:val="0"/>
          <w:smallCaps w:val="0"/>
          <w:noProof w:val="0"/>
          <w:color w:val="000000" w:themeColor="text1" w:themeTint="FF" w:themeShade="FF"/>
          <w:sz w:val="22"/>
          <w:szCs w:val="22"/>
          <w:lang w:val="en-US"/>
        </w:rPr>
        <w:t>No charges will apply.</w:t>
      </w:r>
    </w:p>
    <w:p xmlns:wp14="http://schemas.microsoft.com/office/word/2010/wordml" w:rsidP="24F05F76" wp14:paraId="04CF3619" wp14:textId="32C55E06">
      <w:pPr>
        <w:pStyle w:val="ListParagraph"/>
        <w:numPr>
          <w:ilvl w:val="0"/>
          <w:numId w:val="2"/>
        </w:num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24F05F76" w:rsidR="56773255">
        <w:rPr>
          <w:rFonts w:ascii="Calibri" w:hAnsi="Calibri" w:eastAsia="Calibri" w:cs="Calibri"/>
          <w:b w:val="1"/>
          <w:bCs w:val="1"/>
          <w:i w:val="0"/>
          <w:iCs w:val="0"/>
          <w:caps w:val="0"/>
          <w:smallCaps w:val="0"/>
          <w:noProof w:val="0"/>
          <w:color w:val="000000" w:themeColor="text1" w:themeTint="FF" w:themeShade="FF"/>
          <w:sz w:val="22"/>
          <w:szCs w:val="22"/>
          <w:lang w:val="en-US"/>
        </w:rPr>
        <w:t>Cancellations made less than 24 hours of the camp date</w:t>
      </w:r>
      <w:r w:rsidRPr="24F05F76" w:rsidR="56773255">
        <w:rPr>
          <w:rFonts w:ascii="Calibri" w:hAnsi="Calibri" w:eastAsia="Calibri" w:cs="Calibri"/>
          <w:b w:val="0"/>
          <w:bCs w:val="0"/>
          <w:i w:val="0"/>
          <w:iCs w:val="0"/>
          <w:caps w:val="0"/>
          <w:smallCaps w:val="0"/>
          <w:noProof w:val="0"/>
          <w:color w:val="000000" w:themeColor="text1" w:themeTint="FF" w:themeShade="FF"/>
          <w:sz w:val="22"/>
          <w:szCs w:val="22"/>
          <w:lang w:val="en-US"/>
        </w:rPr>
        <w:t>:</w:t>
      </w:r>
      <w:r>
        <w:br/>
      </w:r>
      <w:r w:rsidRPr="24F05F76" w:rsidR="56773255">
        <w:rPr>
          <w:rFonts w:ascii="Calibri" w:hAnsi="Calibri" w:eastAsia="Calibri" w:cs="Calibri"/>
          <w:b w:val="0"/>
          <w:bCs w:val="0"/>
          <w:i w:val="0"/>
          <w:iCs w:val="0"/>
          <w:caps w:val="0"/>
          <w:smallCaps w:val="0"/>
          <w:noProof w:val="0"/>
          <w:color w:val="000000" w:themeColor="text1" w:themeTint="FF" w:themeShade="FF"/>
          <w:sz w:val="22"/>
          <w:szCs w:val="22"/>
          <w:lang w:val="en-US"/>
        </w:rPr>
        <w:t>A 50% charge of the first day fee will apply.</w:t>
      </w:r>
      <w:r>
        <w:br/>
      </w:r>
      <w:r w:rsidRPr="24F05F76" w:rsidR="5677325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Any remaining registered days within the week will be </w:t>
      </w:r>
      <w:r w:rsidRPr="24F05F76" w:rsidR="56773255">
        <w:rPr>
          <w:rFonts w:ascii="Calibri" w:hAnsi="Calibri" w:eastAsia="Calibri" w:cs="Calibri"/>
          <w:b w:val="1"/>
          <w:bCs w:val="1"/>
          <w:i w:val="0"/>
          <w:iCs w:val="0"/>
          <w:caps w:val="0"/>
          <w:smallCaps w:val="0"/>
          <w:noProof w:val="0"/>
          <w:color w:val="000000" w:themeColor="text1" w:themeTint="FF" w:themeShade="FF"/>
          <w:sz w:val="22"/>
          <w:szCs w:val="22"/>
          <w:lang w:val="en-US"/>
        </w:rPr>
        <w:t>waived</w:t>
      </w:r>
      <w:r w:rsidRPr="24F05F76" w:rsidR="56773255">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24F05F76" wp14:paraId="4AD36A9F" wp14:textId="59A6E970">
      <w:p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24F05F76" w:rsidR="56773255">
        <w:rPr>
          <w:rFonts w:ascii="Calibri" w:hAnsi="Calibri" w:eastAsia="Calibri" w:cs="Calibri"/>
          <w:b w:val="1"/>
          <w:bCs w:val="1"/>
          <w:i w:val="0"/>
          <w:iCs w:val="0"/>
          <w:caps w:val="0"/>
          <w:smallCaps w:val="0"/>
          <w:noProof w:val="0"/>
          <w:color w:val="000000" w:themeColor="text1" w:themeTint="FF" w:themeShade="FF"/>
          <w:sz w:val="22"/>
          <w:szCs w:val="22"/>
          <w:lang w:val="en-US"/>
        </w:rPr>
        <w:t>Why this policy applies:</w:t>
      </w:r>
      <w:r>
        <w:br/>
      </w:r>
      <w:r w:rsidRPr="24F05F76" w:rsidR="56773255">
        <w:rPr>
          <w:rFonts w:ascii="Calibri" w:hAnsi="Calibri" w:eastAsia="Calibri" w:cs="Calibri"/>
          <w:b w:val="0"/>
          <w:bCs w:val="0"/>
          <w:i w:val="0"/>
          <w:iCs w:val="0"/>
          <w:caps w:val="0"/>
          <w:smallCaps w:val="0"/>
          <w:noProof w:val="0"/>
          <w:color w:val="000000" w:themeColor="text1" w:themeTint="FF" w:themeShade="FF"/>
          <w:sz w:val="22"/>
          <w:szCs w:val="22"/>
          <w:lang w:val="en-US"/>
        </w:rPr>
        <w:t>Materials, supplies, and staffing are prepared in advance based on confirmed enrolment, and late cancellations prevent us from offering the spot to another participant.</w:t>
      </w:r>
    </w:p>
    <w:p xmlns:wp14="http://schemas.microsoft.com/office/word/2010/wordml" w:rsidP="24F05F76" wp14:paraId="567DCC61" wp14:textId="666AB4B4">
      <w:pPr>
        <w:pStyle w:val="Normal"/>
        <w:keepNext w:val="1"/>
        <w:keepLines w:val="1"/>
        <w:suppressLineNumbers w:val="0"/>
        <w:bidi w:val="0"/>
        <w:spacing w:before="240" w:beforeAutospacing="off" w:after="240" w:afterAutospacing="off" w:line="279" w:lineRule="auto"/>
        <w:ind w:left="0" w:right="0"/>
        <w:jc w:val="left"/>
        <w:rPr>
          <w:rFonts w:ascii="Calibri" w:hAnsi="Calibri" w:eastAsia="Calibri" w:cs="Calibri"/>
          <w:b w:val="1"/>
          <w:bCs w:val="1"/>
          <w:i w:val="0"/>
          <w:iCs w:val="0"/>
          <w:caps w:val="0"/>
          <w:smallCaps w:val="0"/>
          <w:noProof w:val="0"/>
          <w:color w:val="000000" w:themeColor="text1" w:themeTint="FF" w:themeShade="FF"/>
          <w:sz w:val="28"/>
          <w:szCs w:val="28"/>
          <w:u w:val="single"/>
          <w:lang w:val="en-US"/>
        </w:rPr>
      </w:pPr>
      <w:r w:rsidRPr="24F05F76" w:rsidR="56773255">
        <w:rPr>
          <w:rFonts w:ascii="Calibri" w:hAnsi="Calibri" w:eastAsia="Calibri" w:cs="Calibri"/>
          <w:b w:val="1"/>
          <w:bCs w:val="1"/>
          <w:i w:val="0"/>
          <w:iCs w:val="0"/>
          <w:caps w:val="0"/>
          <w:smallCaps w:val="0"/>
          <w:noProof w:val="0"/>
          <w:color w:val="000000" w:themeColor="text1" w:themeTint="FF" w:themeShade="FF"/>
          <w:sz w:val="28"/>
          <w:szCs w:val="28"/>
          <w:u w:val="single"/>
          <w:lang w:val="en-US"/>
        </w:rPr>
        <w:t>Off-Site Camps (Ages 8 and above)</w:t>
      </w:r>
    </w:p>
    <w:p xmlns:wp14="http://schemas.microsoft.com/office/word/2010/wordml" w:rsidP="24F05F76" wp14:paraId="5730BF3E" wp14:textId="3ED4E392">
      <w:pPr>
        <w:pStyle w:val="ListParagraph"/>
        <w:numPr>
          <w:ilvl w:val="0"/>
          <w:numId w:val="1"/>
        </w:num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24F05F76" w:rsidR="56773255">
        <w:rPr>
          <w:rFonts w:ascii="Calibri" w:hAnsi="Calibri" w:eastAsia="Calibri" w:cs="Calibri"/>
          <w:b w:val="1"/>
          <w:bCs w:val="1"/>
          <w:i w:val="0"/>
          <w:iCs w:val="0"/>
          <w:caps w:val="0"/>
          <w:smallCaps w:val="0"/>
          <w:noProof w:val="0"/>
          <w:color w:val="000000" w:themeColor="text1" w:themeTint="FF" w:themeShade="FF"/>
          <w:sz w:val="22"/>
          <w:szCs w:val="22"/>
          <w:lang w:val="en-US"/>
        </w:rPr>
        <w:t>Cancellations made after camp are confirmed and confirmation email has been issued</w:t>
      </w:r>
      <w:r w:rsidRPr="24F05F76" w:rsidR="56773255">
        <w:rPr>
          <w:rFonts w:ascii="Calibri" w:hAnsi="Calibri" w:eastAsia="Calibri" w:cs="Calibri"/>
          <w:b w:val="0"/>
          <w:bCs w:val="0"/>
          <w:i w:val="0"/>
          <w:iCs w:val="0"/>
          <w:caps w:val="0"/>
          <w:smallCaps w:val="0"/>
          <w:noProof w:val="0"/>
          <w:color w:val="000000" w:themeColor="text1" w:themeTint="FF" w:themeShade="FF"/>
          <w:sz w:val="22"/>
          <w:szCs w:val="22"/>
          <w:lang w:val="en-US"/>
        </w:rPr>
        <w:t>:</w:t>
      </w:r>
      <w:r>
        <w:br/>
      </w:r>
      <w:r w:rsidRPr="24F05F76" w:rsidR="56773255">
        <w:rPr>
          <w:rFonts w:ascii="Calibri" w:hAnsi="Calibri" w:eastAsia="Calibri" w:cs="Calibri"/>
          <w:b w:val="0"/>
          <w:bCs w:val="0"/>
          <w:i w:val="0"/>
          <w:iCs w:val="0"/>
          <w:caps w:val="0"/>
          <w:smallCaps w:val="0"/>
          <w:noProof w:val="0"/>
          <w:color w:val="000000" w:themeColor="text1" w:themeTint="FF" w:themeShade="FF"/>
          <w:sz w:val="22"/>
          <w:szCs w:val="22"/>
          <w:lang w:val="en-US"/>
        </w:rPr>
        <w:t>A 100% charge of the first camp date will apply.</w:t>
      </w:r>
      <w:r>
        <w:br/>
      </w:r>
      <w:r w:rsidRPr="24F05F76" w:rsidR="56773255">
        <w:rPr>
          <w:rFonts w:ascii="Calibri" w:hAnsi="Calibri" w:eastAsia="Calibri" w:cs="Calibri"/>
          <w:b w:val="0"/>
          <w:bCs w:val="0"/>
          <w:i w:val="0"/>
          <w:iCs w:val="0"/>
          <w:caps w:val="0"/>
          <w:smallCaps w:val="0"/>
          <w:noProof w:val="0"/>
          <w:color w:val="000000" w:themeColor="text1" w:themeTint="FF" w:themeShade="FF"/>
          <w:sz w:val="22"/>
          <w:szCs w:val="22"/>
          <w:lang w:val="en-US"/>
        </w:rPr>
        <w:t>Any remaining registered dates within the week will be</w:t>
      </w:r>
      <w:r w:rsidRPr="24F05F76" w:rsidR="5677325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waived</w:t>
      </w:r>
      <w:r w:rsidRPr="24F05F76" w:rsidR="56773255">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24F05F76" wp14:paraId="72F497BA" wp14:textId="6033357D">
      <w:pPr>
        <w:pStyle w:val="ListParagraph"/>
        <w:numPr>
          <w:ilvl w:val="0"/>
          <w:numId w:val="1"/>
        </w:num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24F05F76" w:rsidR="5677325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 the case that there are members who pull out after confirmation email is sent or any other unforeseen reason that directly results in the registered number dropping minimum pax, the Youth department reserves the right to change the schedule or cancel the camp. </w:t>
      </w:r>
    </w:p>
    <w:p xmlns:wp14="http://schemas.microsoft.com/office/word/2010/wordml" w:rsidP="24F05F76" wp14:paraId="15122555" wp14:textId="2CB5012A">
      <w:pPr>
        <w:spacing w:before="240" w:beforeAutospacing="off" w:after="240" w:afterAutospacing="off"/>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24F05F76" w:rsidR="56773255">
        <w:rPr>
          <w:rFonts w:ascii="Calibri" w:hAnsi="Calibri" w:eastAsia="Calibri" w:cs="Calibri"/>
          <w:b w:val="1"/>
          <w:bCs w:val="1"/>
          <w:i w:val="0"/>
          <w:iCs w:val="0"/>
          <w:caps w:val="0"/>
          <w:smallCaps w:val="0"/>
          <w:noProof w:val="0"/>
          <w:color w:val="000000" w:themeColor="text1" w:themeTint="FF" w:themeShade="FF"/>
          <w:sz w:val="22"/>
          <w:szCs w:val="22"/>
          <w:lang w:val="en-US"/>
        </w:rPr>
        <w:t>Why this policy applies:</w:t>
      </w:r>
      <w:r>
        <w:br/>
      </w:r>
      <w:r w:rsidRPr="24F05F76" w:rsidR="56773255">
        <w:rPr>
          <w:rFonts w:ascii="Calibri" w:hAnsi="Calibri" w:eastAsia="Calibri" w:cs="Calibri"/>
          <w:b w:val="0"/>
          <w:bCs w:val="0"/>
          <w:i w:val="0"/>
          <w:iCs w:val="0"/>
          <w:caps w:val="0"/>
          <w:smallCaps w:val="0"/>
          <w:noProof w:val="0"/>
          <w:color w:val="000000" w:themeColor="text1" w:themeTint="FF" w:themeShade="FF"/>
          <w:sz w:val="22"/>
          <w:szCs w:val="22"/>
          <w:lang w:val="en-US"/>
        </w:rPr>
        <w:t>Off-site camps require advance manpower planning, ticket purchases, transportation arrangements, and logistical coordination, which cannot be reversed once confirmed.</w:t>
      </w:r>
    </w:p>
    <w:p xmlns:wp14="http://schemas.microsoft.com/office/word/2010/wordml" w:rsidP="24F05F76" wp14:paraId="18D86BCE" wp14:textId="0661BDD1">
      <w:pPr>
        <w:spacing w:before="240" w:beforeAutospacing="off" w:after="240" w:afterAutospacing="off"/>
        <w:ind w:left="0"/>
        <w:rPr>
          <w:rFonts w:ascii="Calibri" w:hAnsi="Calibri" w:eastAsia="Calibri" w:cs="Calibri"/>
          <w:b w:val="1"/>
          <w:bCs w:val="1"/>
          <w:i w:val="0"/>
          <w:iCs w:val="0"/>
          <w:caps w:val="0"/>
          <w:smallCaps w:val="0"/>
          <w:noProof w:val="0"/>
          <w:color w:val="000000" w:themeColor="text1" w:themeTint="FF" w:themeShade="FF"/>
          <w:sz w:val="28"/>
          <w:szCs w:val="28"/>
          <w:lang w:val="en-US"/>
        </w:rPr>
      </w:pPr>
    </w:p>
    <w:p xmlns:wp14="http://schemas.microsoft.com/office/word/2010/wordml" w:rsidP="24F05F76" wp14:paraId="660ECE63" wp14:textId="4CA89518">
      <w:pPr>
        <w:spacing w:before="240" w:beforeAutospacing="off" w:after="240" w:afterAutospacing="off"/>
        <w:ind w:left="0"/>
        <w:rPr>
          <w:rFonts w:ascii="Calibri" w:hAnsi="Calibri" w:eastAsia="Calibri" w:cs="Calibri"/>
          <w:b w:val="0"/>
          <w:bCs w:val="0"/>
          <w:i w:val="0"/>
          <w:iCs w:val="0"/>
          <w:caps w:val="0"/>
          <w:smallCaps w:val="0"/>
          <w:noProof w:val="0"/>
          <w:color w:val="000000" w:themeColor="text1" w:themeTint="FF" w:themeShade="FF"/>
          <w:sz w:val="28"/>
          <w:szCs w:val="28"/>
          <w:u w:val="single"/>
          <w:lang w:val="en-US"/>
        </w:rPr>
      </w:pPr>
      <w:r w:rsidRPr="24F05F76" w:rsidR="56773255">
        <w:rPr>
          <w:rFonts w:ascii="Calibri" w:hAnsi="Calibri" w:eastAsia="Calibri" w:cs="Calibri"/>
          <w:b w:val="1"/>
          <w:bCs w:val="1"/>
          <w:i w:val="0"/>
          <w:iCs w:val="0"/>
          <w:caps w:val="0"/>
          <w:smallCaps w:val="0"/>
          <w:noProof w:val="0"/>
          <w:color w:val="000000" w:themeColor="text1" w:themeTint="FF" w:themeShade="FF"/>
          <w:sz w:val="28"/>
          <w:szCs w:val="28"/>
          <w:u w:val="single"/>
          <w:lang w:val="en-US"/>
        </w:rPr>
        <w:t>No-Shows (All Camps)</w:t>
      </w:r>
    </w:p>
    <w:p xmlns:wp14="http://schemas.microsoft.com/office/word/2010/wordml" w:rsidP="24F05F76" wp14:paraId="6A128C9A" wp14:textId="7CF321BA">
      <w:pPr>
        <w:pStyle w:val="Normal"/>
        <w:spacing w:before="240" w:beforeAutospacing="off" w:after="240" w:afterAutospacing="off"/>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24F05F76" w:rsidR="5677325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No-shows for either on-site or off-site camps will be charged 100% of the total camp </w:t>
      </w:r>
      <w:r w:rsidRPr="24F05F76" w:rsidR="56773255">
        <w:rPr>
          <w:rFonts w:ascii="Calibri" w:hAnsi="Calibri" w:eastAsia="Calibri" w:cs="Calibri"/>
          <w:b w:val="0"/>
          <w:bCs w:val="0"/>
          <w:i w:val="0"/>
          <w:iCs w:val="0"/>
          <w:caps w:val="0"/>
          <w:smallCaps w:val="0"/>
          <w:noProof w:val="0"/>
          <w:color w:val="000000" w:themeColor="text1" w:themeTint="FF" w:themeShade="FF"/>
          <w:sz w:val="22"/>
          <w:szCs w:val="22"/>
          <w:lang w:val="en-US"/>
        </w:rPr>
        <w:t>fee, unless</w:t>
      </w:r>
      <w:r w:rsidRPr="24F05F76" w:rsidR="5677325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valid medical certificate is </w:t>
      </w:r>
      <w:r w:rsidRPr="24F05F76" w:rsidR="56773255">
        <w:rPr>
          <w:rFonts w:ascii="Calibri" w:hAnsi="Calibri" w:eastAsia="Calibri" w:cs="Calibri"/>
          <w:b w:val="0"/>
          <w:bCs w:val="0"/>
          <w:i w:val="0"/>
          <w:iCs w:val="0"/>
          <w:caps w:val="0"/>
          <w:smallCaps w:val="0"/>
          <w:noProof w:val="0"/>
          <w:color w:val="000000" w:themeColor="text1" w:themeTint="FF" w:themeShade="FF"/>
          <w:sz w:val="22"/>
          <w:szCs w:val="22"/>
          <w:lang w:val="en-US"/>
        </w:rPr>
        <w:t>submitted</w:t>
      </w:r>
      <w:r w:rsidRPr="24F05F76" w:rsidR="5677325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24F05F76" wp14:paraId="61A17E3A" wp14:textId="582E89B0">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24F05F76" wp14:paraId="145437A3" wp14:textId="06CB46A8">
      <w:pPr>
        <w:pStyle w:val="Heading3"/>
        <w:keepNext w:val="1"/>
        <w:keepLines w:val="1"/>
        <w:spacing w:before="281" w:beforeAutospacing="off" w:after="281" w:afterAutospacing="off"/>
        <w:rPr>
          <w:rFonts w:ascii="Calibri" w:hAnsi="Calibri" w:eastAsia="Calibri" w:cs="Calibri"/>
          <w:b w:val="0"/>
          <w:bCs w:val="0"/>
          <w:i w:val="0"/>
          <w:iCs w:val="0"/>
          <w:caps w:val="0"/>
          <w:smallCaps w:val="0"/>
          <w:noProof w:val="0"/>
          <w:color w:val="auto"/>
          <w:sz w:val="28"/>
          <w:szCs w:val="28"/>
          <w:lang w:val="en-US"/>
        </w:rPr>
      </w:pPr>
      <w:r w:rsidRPr="24F05F76" w:rsidR="56773255">
        <w:rPr>
          <w:rFonts w:ascii="Calibri" w:hAnsi="Calibri" w:eastAsia="Calibri" w:cs="Calibri"/>
          <w:b w:val="1"/>
          <w:bCs w:val="1"/>
          <w:i w:val="0"/>
          <w:iCs w:val="0"/>
          <w:caps w:val="0"/>
          <w:smallCaps w:val="0"/>
          <w:noProof w:val="0"/>
          <w:color w:val="auto"/>
          <w:sz w:val="28"/>
          <w:szCs w:val="28"/>
          <w:lang w:val="en-US"/>
        </w:rPr>
        <w:t>Special Consideration</w:t>
      </w:r>
    </w:p>
    <w:p xmlns:wp14="http://schemas.microsoft.com/office/word/2010/wordml" w:rsidP="24F05F76" wp14:paraId="6E453124" wp14:textId="5205623E">
      <w:p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24F05F76" w:rsidR="56773255">
        <w:rPr>
          <w:rFonts w:ascii="Calibri" w:hAnsi="Calibri" w:eastAsia="Calibri" w:cs="Calibri"/>
          <w:b w:val="0"/>
          <w:bCs w:val="0"/>
          <w:i w:val="0"/>
          <w:iCs w:val="0"/>
          <w:caps w:val="0"/>
          <w:smallCaps w:val="0"/>
          <w:noProof w:val="0"/>
          <w:color w:val="000000" w:themeColor="text1" w:themeTint="FF" w:themeShade="FF"/>
          <w:sz w:val="22"/>
          <w:szCs w:val="22"/>
          <w:lang w:val="en-US"/>
        </w:rPr>
        <w:t>We recognize that emergencies happen. While the above policy will be enforced consistently, we encourage families to reach out as early as possible should unforeseen circumstances arise. Requests for exceptions will be reviewed on a case-by-case basis.</w:t>
      </w:r>
    </w:p>
    <w:p xmlns:wp14="http://schemas.microsoft.com/office/word/2010/wordml" wp14:paraId="2C078E63" wp14:textId="3A0B53E2"/>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1b7564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91808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AF93BD"/>
    <w:rsid w:val="0FB29FE7"/>
    <w:rsid w:val="17AF93BD"/>
    <w:rsid w:val="18A45206"/>
    <w:rsid w:val="24F05F76"/>
    <w:rsid w:val="56773255"/>
    <w:rsid w:val="7CB43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13B61"/>
  <w15:chartTrackingRefBased/>
  <w15:docId w15:val="{F2A2A7EA-52A3-4D33-9770-7CE3345DBD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24F05F76"/>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24F05F76"/>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24F05F7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2b7d827d4fdb494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2026-02-14T07:38:19.6407856Z</dcterms:created>
  <dcterms:modified xsi:type="dcterms:W3CDTF">2026-02-14T07:41:27.1821089Z</dcterms:modified>
  <dc:creator>Youth @The American Club</dc:creator>
  <lastModifiedBy>Youth @The American Club</lastModifiedBy>
</coreProperties>
</file>